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B4" w:rsidRDefault="00A42B11" w:rsidP="00A42B11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E431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.525.2.2024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Lubaczów, 13 marca 2024 r.</w:t>
      </w:r>
    </w:p>
    <w:p w:rsidR="00A42B11" w:rsidRDefault="00A42B11" w:rsidP="00A42B11">
      <w:pPr>
        <w:ind w:right="-567"/>
        <w:rPr>
          <w:rFonts w:ascii="Times New Roman" w:hAnsi="Times New Roman" w:cs="Times New Roman"/>
        </w:rPr>
      </w:pPr>
    </w:p>
    <w:p w:rsidR="00A42B11" w:rsidRDefault="00A42B11" w:rsidP="00A42B11">
      <w:pPr>
        <w:ind w:right="-567"/>
        <w:rPr>
          <w:rFonts w:ascii="Times New Roman" w:hAnsi="Times New Roman" w:cs="Times New Roman"/>
        </w:rPr>
      </w:pPr>
    </w:p>
    <w:p w:rsidR="00A42B11" w:rsidRDefault="00A42B11" w:rsidP="00A42B11">
      <w:pPr>
        <w:ind w:right="-567"/>
        <w:jc w:val="center"/>
        <w:rPr>
          <w:rFonts w:ascii="Times New Roman" w:hAnsi="Times New Roman" w:cs="Times New Roman"/>
          <w:b/>
          <w:sz w:val="24"/>
        </w:rPr>
      </w:pPr>
      <w:r w:rsidRPr="00A42B11">
        <w:rPr>
          <w:rFonts w:ascii="Times New Roman" w:hAnsi="Times New Roman" w:cs="Times New Roman"/>
          <w:b/>
          <w:sz w:val="24"/>
        </w:rPr>
        <w:t xml:space="preserve">Informacja dotycząca </w:t>
      </w:r>
    </w:p>
    <w:p w:rsidR="00A42B11" w:rsidRDefault="00A42B11" w:rsidP="00A42B11">
      <w:pPr>
        <w:ind w:right="-567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42B11">
        <w:rPr>
          <w:rFonts w:ascii="Times New Roman" w:hAnsi="Times New Roman" w:cs="Times New Roman"/>
          <w:b/>
          <w:sz w:val="24"/>
        </w:rPr>
        <w:t>oferty</w:t>
      </w:r>
      <w:proofErr w:type="gramEnd"/>
      <w:r w:rsidRPr="00A42B11">
        <w:rPr>
          <w:rFonts w:ascii="Times New Roman" w:hAnsi="Times New Roman" w:cs="Times New Roman"/>
          <w:b/>
          <w:sz w:val="24"/>
        </w:rPr>
        <w:t xml:space="preserve"> w trybie małych grantów</w:t>
      </w:r>
    </w:p>
    <w:p w:rsidR="00A42B11" w:rsidRDefault="00A42B11" w:rsidP="00A42B11">
      <w:pPr>
        <w:ind w:right="-567"/>
        <w:jc w:val="center"/>
        <w:rPr>
          <w:rFonts w:ascii="Times New Roman" w:hAnsi="Times New Roman" w:cs="Times New Roman"/>
          <w:b/>
          <w:sz w:val="24"/>
        </w:rPr>
      </w:pPr>
    </w:p>
    <w:p w:rsidR="00A42B11" w:rsidRDefault="00A42B11" w:rsidP="001B06C6">
      <w:pPr>
        <w:ind w:right="-567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z art. 19a ustawy z dnia 24 kwietnia 2023r. o działalności pożytku publicznego i o wolontariacie (</w:t>
      </w:r>
      <w:r w:rsidRPr="00A42B11">
        <w:rPr>
          <w:rFonts w:ascii="Times New Roman" w:hAnsi="Times New Roman" w:cs="Times New Roman"/>
          <w:sz w:val="24"/>
        </w:rPr>
        <w:t xml:space="preserve">Dz.U.2023.1270 </w:t>
      </w:r>
      <w:proofErr w:type="spellStart"/>
      <w:proofErr w:type="gramStart"/>
      <w:r w:rsidRPr="00A42B11">
        <w:rPr>
          <w:rFonts w:ascii="Times New Roman" w:hAnsi="Times New Roman" w:cs="Times New Roman"/>
          <w:sz w:val="24"/>
        </w:rPr>
        <w:t>t</w:t>
      </w:r>
      <w:proofErr w:type="gramEnd"/>
      <w:r w:rsidRPr="00A42B11">
        <w:rPr>
          <w:rFonts w:ascii="Times New Roman" w:hAnsi="Times New Roman" w:cs="Times New Roman"/>
          <w:sz w:val="24"/>
        </w:rPr>
        <w:t>.j</w:t>
      </w:r>
      <w:proofErr w:type="spellEnd"/>
      <w:r w:rsidRPr="00A42B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) Starosta Lubaczowski może zlecić, na wniosek organizacji pozarządowych oraz podmiotów wymienionych w art. 3 ust. 3 ww. ustawy realizację zadania publicznego z pominięciem otwartego konkursu ofert.</w:t>
      </w:r>
    </w:p>
    <w:p w:rsidR="00A42B11" w:rsidRDefault="00A42B11" w:rsidP="00A42B11">
      <w:pPr>
        <w:ind w:right="-567"/>
        <w:rPr>
          <w:rFonts w:ascii="Times New Roman" w:hAnsi="Times New Roman" w:cs="Times New Roman"/>
          <w:sz w:val="24"/>
        </w:rPr>
      </w:pPr>
    </w:p>
    <w:p w:rsidR="00A42B11" w:rsidRDefault="00A42B11" w:rsidP="001B06C6">
      <w:pPr>
        <w:ind w:right="-567" w:firstLine="708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Ochotnicza Straż Pożarna w Niemstowie</w:t>
      </w:r>
      <w:r>
        <w:rPr>
          <w:rFonts w:ascii="Times New Roman" w:hAnsi="Times New Roman" w:cs="Times New Roman"/>
          <w:sz w:val="24"/>
        </w:rPr>
        <w:t>, adres: Niemstów 63 A, 37-611 Cieszanów, na podstawie ww. art. 19a ustawy zgłasza ofertę na wsparcie realizacji zadania publicznego w zakresie podtrzymywania i upowszechniania tradycji narodowej, pielęgnowania polskości oraz rozwoju świadomości narodowej, obywatelskiej i kulturowej.</w:t>
      </w:r>
    </w:p>
    <w:p w:rsidR="00A42B11" w:rsidRDefault="00A42B11" w:rsidP="00A42B11">
      <w:pPr>
        <w:ind w:right="-567"/>
        <w:rPr>
          <w:rFonts w:ascii="Times New Roman" w:hAnsi="Times New Roman" w:cs="Times New Roman"/>
          <w:sz w:val="24"/>
        </w:rPr>
      </w:pPr>
    </w:p>
    <w:p w:rsidR="00A42B11" w:rsidRDefault="00A42B11" w:rsidP="00A42B11">
      <w:pPr>
        <w:ind w:right="-56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</w:t>
      </w:r>
      <w:proofErr w:type="gramEnd"/>
      <w:r>
        <w:rPr>
          <w:rFonts w:ascii="Times New Roman" w:hAnsi="Times New Roman" w:cs="Times New Roman"/>
          <w:sz w:val="24"/>
        </w:rPr>
        <w:t xml:space="preserve">.t.: </w:t>
      </w:r>
      <w:r w:rsidRPr="00A42B11">
        <w:rPr>
          <w:rFonts w:ascii="Times New Roman" w:hAnsi="Times New Roman" w:cs="Times New Roman"/>
          <w:b/>
          <w:sz w:val="24"/>
        </w:rPr>
        <w:t>„Dziedzictwo kulturowe, patriotyczne, śladami mieszkańców”</w:t>
      </w:r>
    </w:p>
    <w:p w:rsidR="00A42B11" w:rsidRDefault="00A42B11" w:rsidP="00A42B11">
      <w:pPr>
        <w:ind w:right="-567"/>
        <w:jc w:val="center"/>
        <w:rPr>
          <w:rFonts w:ascii="Times New Roman" w:hAnsi="Times New Roman" w:cs="Times New Roman"/>
          <w:b/>
          <w:sz w:val="24"/>
        </w:rPr>
      </w:pPr>
    </w:p>
    <w:p w:rsidR="00A42B11" w:rsidRDefault="008E431F" w:rsidP="00A42B11">
      <w:pPr>
        <w:ind w:right="-567"/>
        <w:rPr>
          <w:rFonts w:ascii="Times New Roman" w:hAnsi="Times New Roman" w:cs="Times New Roman"/>
          <w:sz w:val="24"/>
          <w:u w:val="single"/>
        </w:rPr>
      </w:pPr>
      <w:r w:rsidRPr="008E431F">
        <w:rPr>
          <w:rFonts w:ascii="Times New Roman" w:hAnsi="Times New Roman" w:cs="Times New Roman"/>
          <w:sz w:val="24"/>
          <w:u w:val="single"/>
        </w:rPr>
        <w:t>Oferta sta</w:t>
      </w:r>
      <w:r>
        <w:rPr>
          <w:rFonts w:ascii="Times New Roman" w:hAnsi="Times New Roman" w:cs="Times New Roman"/>
          <w:sz w:val="24"/>
          <w:u w:val="single"/>
        </w:rPr>
        <w:t>nowi załącznik do niniejszej informacji.</w:t>
      </w:r>
    </w:p>
    <w:p w:rsidR="008E431F" w:rsidRDefault="008E431F" w:rsidP="00A42B11">
      <w:pPr>
        <w:ind w:right="-567"/>
        <w:rPr>
          <w:rFonts w:ascii="Times New Roman" w:hAnsi="Times New Roman" w:cs="Times New Roman"/>
          <w:sz w:val="24"/>
          <w:u w:val="single"/>
        </w:rPr>
      </w:pPr>
    </w:p>
    <w:p w:rsidR="008E431F" w:rsidRDefault="008E431F" w:rsidP="00A42B11">
      <w:p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na okres 7 dni jest upubliczniona na:</w:t>
      </w:r>
    </w:p>
    <w:p w:rsidR="008E431F" w:rsidRDefault="008E431F" w:rsidP="008E431F">
      <w:pPr>
        <w:pStyle w:val="Akapitzlist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Tablicy ogłoszeń Starostwa Powiatowego w Lubaczowie,</w:t>
      </w:r>
    </w:p>
    <w:p w:rsidR="008E431F" w:rsidRDefault="008E431F" w:rsidP="008E431F">
      <w:pPr>
        <w:pStyle w:val="Akapitzlist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Biuletynie Informacji Publicznej</w:t>
      </w:r>
    </w:p>
    <w:p w:rsidR="008E431F" w:rsidRDefault="008E431F" w:rsidP="008E431F">
      <w:pPr>
        <w:pStyle w:val="Akapitzlist"/>
        <w:numPr>
          <w:ilvl w:val="0"/>
          <w:numId w:val="1"/>
        </w:numPr>
        <w:ind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Stronie internetowej powiatu</w:t>
      </w:r>
    </w:p>
    <w:p w:rsidR="008E431F" w:rsidRDefault="008E431F" w:rsidP="008E431F">
      <w:pPr>
        <w:ind w:left="360"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7 dni od dnia upublicznienia oferty, tj. od dnia 13 marca 2024 r. każdy może zgłosić do niej uwagi. Po rozpatrzeniu wniesionych uwag Starosta Lubaczowski decyduje o podpisaniu umowy w sprawie zlecania realizacji zaproponowanego zadania publicznego.</w:t>
      </w:r>
    </w:p>
    <w:p w:rsidR="008E431F" w:rsidRPr="008E431F" w:rsidRDefault="008E431F" w:rsidP="008E431F">
      <w:pPr>
        <w:ind w:left="360" w:righ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Uwagi można zgłaszać na adres email: </w:t>
      </w:r>
      <w:hyperlink r:id="rId5" w:history="1">
        <w:r w:rsidRPr="006B24E8">
          <w:rPr>
            <w:rStyle w:val="Hipercze"/>
            <w:rFonts w:ascii="Times New Roman" w:hAnsi="Times New Roman" w:cs="Times New Roman"/>
            <w:sz w:val="24"/>
          </w:rPr>
          <w:t>m.maslanka@lubaczow.powiat.pl</w:t>
        </w:r>
      </w:hyperlink>
      <w:r>
        <w:rPr>
          <w:rFonts w:ascii="Times New Roman" w:hAnsi="Times New Roman" w:cs="Times New Roman"/>
          <w:sz w:val="24"/>
        </w:rPr>
        <w:t xml:space="preserve"> lub pisemnie na adres: Starostwo {Powiatowe. Ul. Jasna 1, 37-600 Lubaczów.</w:t>
      </w:r>
    </w:p>
    <w:sectPr w:rsidR="008E431F" w:rsidRPr="008E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F1626"/>
    <w:multiLevelType w:val="hybridMultilevel"/>
    <w:tmpl w:val="C6B22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1"/>
    <w:rsid w:val="001B06C6"/>
    <w:rsid w:val="006F06B4"/>
    <w:rsid w:val="008E431F"/>
    <w:rsid w:val="00985DBB"/>
    <w:rsid w:val="00A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5643-EE13-4EA9-9420-73D75B34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4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aslanka@lubaczow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Maslanka</dc:creator>
  <cp:keywords/>
  <dc:description/>
  <cp:lastModifiedBy>Malgorzata Maslanka</cp:lastModifiedBy>
  <cp:revision>2</cp:revision>
  <dcterms:created xsi:type="dcterms:W3CDTF">2024-03-13T08:42:00Z</dcterms:created>
  <dcterms:modified xsi:type="dcterms:W3CDTF">2024-03-19T07:48:00Z</dcterms:modified>
</cp:coreProperties>
</file>