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01" w:rsidRDefault="007E0536" w:rsidP="00D331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OS-00</w:t>
      </w:r>
      <w:r w:rsidR="00B70C57">
        <w:rPr>
          <w:rFonts w:ascii="Times New Roman" w:hAnsi="Times New Roman" w:cs="Times New Roman"/>
        </w:rPr>
        <w:t>70</w:t>
      </w:r>
      <w:r w:rsidR="00487432">
        <w:rPr>
          <w:rFonts w:ascii="Times New Roman" w:hAnsi="Times New Roman" w:cs="Times New Roman"/>
        </w:rPr>
        <w:t>b</w:t>
      </w:r>
    </w:p>
    <w:p w:rsidR="00D33101" w:rsidRDefault="00D33101" w:rsidP="00C0726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4011"/>
      </w:tblGrid>
      <w:tr w:rsidR="00D33101" w:rsidRPr="00D33101" w:rsidTr="00D33101">
        <w:tc>
          <w:tcPr>
            <w:tcW w:w="4815" w:type="dxa"/>
            <w:tcBorders>
              <w:bottom w:val="single" w:sz="4" w:space="0" w:color="auto"/>
            </w:tcBorders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D33101" w:rsidRPr="00D33101" w:rsidRDefault="00D33101" w:rsidP="00AB07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01">
              <w:rPr>
                <w:rFonts w:ascii="Times New Roman" w:hAnsi="Times New Roman" w:cs="Times New Roman"/>
                <w:sz w:val="24"/>
                <w:szCs w:val="24"/>
              </w:rPr>
              <w:t>Lubaczów, dnia                                r.</w:t>
            </w:r>
          </w:p>
        </w:tc>
      </w:tr>
      <w:tr w:rsidR="00D33101" w:rsidRPr="00D33101" w:rsidTr="00D33101">
        <w:tc>
          <w:tcPr>
            <w:tcW w:w="4815" w:type="dxa"/>
            <w:tcBorders>
              <w:top w:val="single" w:sz="4" w:space="0" w:color="auto"/>
            </w:tcBorders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</w:t>
            </w:r>
            <w:r w:rsidRPr="00342FC0">
              <w:rPr>
                <w:rFonts w:ascii="Times New Roman" w:hAnsi="Times New Roman" w:cs="Times New Roman"/>
                <w:sz w:val="16"/>
                <w:szCs w:val="16"/>
              </w:rPr>
              <w:t>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wnioskodawcy</w:t>
            </w:r>
          </w:p>
        </w:tc>
        <w:tc>
          <w:tcPr>
            <w:tcW w:w="236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:rsidTr="00D33101">
        <w:tc>
          <w:tcPr>
            <w:tcW w:w="4815" w:type="dxa"/>
            <w:tcBorders>
              <w:bottom w:val="single" w:sz="4" w:space="0" w:color="auto"/>
            </w:tcBorders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:rsidTr="00D33101">
        <w:tc>
          <w:tcPr>
            <w:tcW w:w="4815" w:type="dxa"/>
            <w:tcBorders>
              <w:top w:val="single" w:sz="4" w:space="0" w:color="auto"/>
            </w:tcBorders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FC0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</w:tc>
        <w:tc>
          <w:tcPr>
            <w:tcW w:w="236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:rsidTr="00D33101">
        <w:tc>
          <w:tcPr>
            <w:tcW w:w="4815" w:type="dxa"/>
            <w:tcBorders>
              <w:bottom w:val="single" w:sz="4" w:space="0" w:color="auto"/>
            </w:tcBorders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:rsidTr="00D33101">
        <w:tc>
          <w:tcPr>
            <w:tcW w:w="4815" w:type="dxa"/>
            <w:tcBorders>
              <w:top w:val="single" w:sz="4" w:space="0" w:color="auto"/>
            </w:tcBorders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C0">
              <w:rPr>
                <w:rFonts w:ascii="Times New Roman" w:hAnsi="Times New Roman" w:cs="Times New Roman"/>
                <w:sz w:val="16"/>
                <w:szCs w:val="16"/>
              </w:rPr>
              <w:t>Seria i numer dokumentu tożsamości</w:t>
            </w:r>
          </w:p>
        </w:tc>
        <w:tc>
          <w:tcPr>
            <w:tcW w:w="236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:rsidTr="00D33101">
        <w:tc>
          <w:tcPr>
            <w:tcW w:w="4815" w:type="dxa"/>
            <w:tcBorders>
              <w:bottom w:val="single" w:sz="4" w:space="0" w:color="auto"/>
            </w:tcBorders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:rsidTr="00D33101">
        <w:tc>
          <w:tcPr>
            <w:tcW w:w="4815" w:type="dxa"/>
            <w:tcBorders>
              <w:top w:val="single" w:sz="4" w:space="0" w:color="auto"/>
            </w:tcBorders>
          </w:tcPr>
          <w:p w:rsidR="00D33101" w:rsidRPr="00D33101" w:rsidRDefault="00D33101" w:rsidP="00D3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C0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</w:tc>
        <w:tc>
          <w:tcPr>
            <w:tcW w:w="236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:rsidTr="00D33101">
        <w:tc>
          <w:tcPr>
            <w:tcW w:w="4815" w:type="dxa"/>
          </w:tcPr>
          <w:p w:rsidR="00D33101" w:rsidRPr="00342FC0" w:rsidRDefault="00D33101" w:rsidP="00D33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  <w:gridSpan w:val="2"/>
          </w:tcPr>
          <w:p w:rsidR="00D33101" w:rsidRDefault="00D33101" w:rsidP="00D3310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Starosta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Lubaczowski</w:t>
            </w:r>
          </w:p>
          <w:p w:rsidR="00D33101" w:rsidRDefault="00D33101" w:rsidP="00D3310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ul. Jasna 1</w:t>
            </w:r>
          </w:p>
          <w:p w:rsidR="00D33101" w:rsidRDefault="00D33101" w:rsidP="00D3310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37-600 Lubaczów</w:t>
            </w:r>
          </w:p>
          <w:p w:rsidR="00D33101" w:rsidRPr="00D33101" w:rsidRDefault="00D33101" w:rsidP="00D3310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310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Wydział Oświaty i Spraw Społecznych</w:t>
            </w:r>
          </w:p>
        </w:tc>
      </w:tr>
    </w:tbl>
    <w:p w:rsidR="00D33101" w:rsidRDefault="00D33101" w:rsidP="00C0726F">
      <w:pPr>
        <w:spacing w:after="0"/>
        <w:rPr>
          <w:rFonts w:ascii="Times New Roman" w:hAnsi="Times New Roman" w:cs="Times New Roman"/>
        </w:rPr>
      </w:pPr>
    </w:p>
    <w:p w:rsidR="00342FC0" w:rsidRDefault="00342FC0" w:rsidP="005559A5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C0">
        <w:rPr>
          <w:rFonts w:ascii="Times New Roman" w:hAnsi="Times New Roman" w:cs="Times New Roman"/>
          <w:b/>
          <w:sz w:val="24"/>
          <w:szCs w:val="24"/>
        </w:rPr>
        <w:t>WNIOSEK</w:t>
      </w:r>
      <w:r w:rsidR="00FB386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342FC0">
        <w:rPr>
          <w:rFonts w:ascii="Times New Roman" w:hAnsi="Times New Roman" w:cs="Times New Roman"/>
          <w:b/>
          <w:sz w:val="24"/>
          <w:szCs w:val="24"/>
        </w:rPr>
        <w:t xml:space="preserve"> wydanie pozwolenia na sprowadzenie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 Rzeczpospolitej Polskiej</w:t>
      </w:r>
      <w:r w:rsidR="00980620">
        <w:rPr>
          <w:rFonts w:ascii="Times New Roman" w:hAnsi="Times New Roman" w:cs="Times New Roman"/>
          <w:b/>
          <w:sz w:val="24"/>
          <w:szCs w:val="24"/>
        </w:rPr>
        <w:br/>
      </w:r>
      <w:r w:rsidRPr="00342FC0">
        <w:rPr>
          <w:rFonts w:ascii="Times New Roman" w:hAnsi="Times New Roman" w:cs="Times New Roman"/>
          <w:b/>
          <w:sz w:val="24"/>
          <w:szCs w:val="24"/>
        </w:rPr>
        <w:t>zwłok/szczątków</w:t>
      </w:r>
      <w:r w:rsidR="007D0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FC0">
        <w:rPr>
          <w:rFonts w:ascii="Times New Roman" w:hAnsi="Times New Roman" w:cs="Times New Roman"/>
          <w:b/>
          <w:sz w:val="24"/>
          <w:szCs w:val="24"/>
        </w:rPr>
        <w:t>ludzkich</w:t>
      </w:r>
      <w:r w:rsidR="007D05C2">
        <w:rPr>
          <w:rFonts w:ascii="Times New Roman" w:hAnsi="Times New Roman" w:cs="Times New Roman"/>
          <w:b/>
          <w:sz w:val="24"/>
          <w:szCs w:val="24"/>
        </w:rPr>
        <w:t>*</w:t>
      </w:r>
      <w:r w:rsidRPr="00342FC0">
        <w:rPr>
          <w:rFonts w:ascii="Times New Roman" w:hAnsi="Times New Roman" w:cs="Times New Roman"/>
          <w:b/>
          <w:sz w:val="24"/>
          <w:szCs w:val="24"/>
        </w:rPr>
        <w:t xml:space="preserve"> z zagranicy</w:t>
      </w:r>
    </w:p>
    <w:p w:rsidR="00C0726F" w:rsidRPr="00C0726F" w:rsidRDefault="008E04AA" w:rsidP="005559A5">
      <w:pPr>
        <w:tabs>
          <w:tab w:val="left" w:pos="40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E04AA">
        <w:rPr>
          <w:rFonts w:ascii="Times New Roman" w:hAnsi="Times New Roman" w:cs="Times New Roman"/>
          <w:sz w:val="20"/>
          <w:szCs w:val="20"/>
        </w:rPr>
        <w:t>Podstawa prawna: art. 14 ust. 4 pkt 1 ustawy z dnia 31 stycznia 1959 r. o cmentarzach i chowaniu zmarłych (tekst jedn. Dz. U. z 2020 r. poz. 1947)</w:t>
      </w:r>
    </w:p>
    <w:p w:rsidR="00980620" w:rsidRDefault="00980620" w:rsidP="00F33FDF">
      <w:pPr>
        <w:tabs>
          <w:tab w:val="left" w:pos="40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2" w:type="dxa"/>
        <w:tblInd w:w="142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D33101" w:rsidTr="00F33FDF">
        <w:tc>
          <w:tcPr>
            <w:tcW w:w="9062" w:type="dxa"/>
            <w:gridSpan w:val="2"/>
          </w:tcPr>
          <w:p w:rsidR="00D33101" w:rsidRDefault="00D33101" w:rsidP="00F852C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0620">
              <w:rPr>
                <w:rFonts w:ascii="Times New Roman" w:hAnsi="Times New Roman" w:cs="Times New Roman"/>
                <w:b/>
              </w:rPr>
              <w:t>Dane osoby zmarłej:</w:t>
            </w:r>
          </w:p>
        </w:tc>
      </w:tr>
      <w:tr w:rsidR="00D33101" w:rsidTr="00793C9D">
        <w:tc>
          <w:tcPr>
            <w:tcW w:w="2830" w:type="dxa"/>
          </w:tcPr>
          <w:p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6232" w:type="dxa"/>
          </w:tcPr>
          <w:p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:rsidTr="00793C9D">
        <w:tc>
          <w:tcPr>
            <w:tcW w:w="2830" w:type="dxa"/>
          </w:tcPr>
          <w:p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Nazwisko rodowe</w:t>
            </w:r>
          </w:p>
        </w:tc>
        <w:tc>
          <w:tcPr>
            <w:tcW w:w="6232" w:type="dxa"/>
          </w:tcPr>
          <w:p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:rsidTr="00793C9D">
        <w:tc>
          <w:tcPr>
            <w:tcW w:w="2830" w:type="dxa"/>
          </w:tcPr>
          <w:p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Imiona rodziców</w:t>
            </w:r>
          </w:p>
        </w:tc>
        <w:tc>
          <w:tcPr>
            <w:tcW w:w="6232" w:type="dxa"/>
          </w:tcPr>
          <w:p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:rsidTr="00793C9D">
        <w:tc>
          <w:tcPr>
            <w:tcW w:w="2830" w:type="dxa"/>
          </w:tcPr>
          <w:p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Data i miejsce urodzenia</w:t>
            </w:r>
          </w:p>
        </w:tc>
        <w:tc>
          <w:tcPr>
            <w:tcW w:w="6232" w:type="dxa"/>
          </w:tcPr>
          <w:p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:rsidTr="00793C9D">
        <w:tc>
          <w:tcPr>
            <w:tcW w:w="2830" w:type="dxa"/>
          </w:tcPr>
          <w:p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Ostatnie miejsce zamieszkania</w:t>
            </w:r>
          </w:p>
        </w:tc>
        <w:tc>
          <w:tcPr>
            <w:tcW w:w="6232" w:type="dxa"/>
          </w:tcPr>
          <w:p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:rsidTr="00793C9D">
        <w:tc>
          <w:tcPr>
            <w:tcW w:w="2830" w:type="dxa"/>
          </w:tcPr>
          <w:p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Data i miejsce zgonu</w:t>
            </w:r>
          </w:p>
        </w:tc>
        <w:tc>
          <w:tcPr>
            <w:tcW w:w="6232" w:type="dxa"/>
          </w:tcPr>
          <w:p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:rsidTr="00793C9D">
        <w:tc>
          <w:tcPr>
            <w:tcW w:w="2830" w:type="dxa"/>
          </w:tcPr>
          <w:p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Przyczyna zgonu</w:t>
            </w:r>
          </w:p>
        </w:tc>
        <w:tc>
          <w:tcPr>
            <w:tcW w:w="6232" w:type="dxa"/>
          </w:tcPr>
          <w:p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1E72" w:rsidTr="00F33FDF">
        <w:tc>
          <w:tcPr>
            <w:tcW w:w="9062" w:type="dxa"/>
            <w:gridSpan w:val="2"/>
          </w:tcPr>
          <w:p w:rsidR="007D1E72" w:rsidRDefault="00FB386B" w:rsidP="00F852C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odnośnie przewozu</w:t>
            </w:r>
            <w:r w:rsidR="00F852C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D1E72" w:rsidTr="00793C9D">
        <w:tc>
          <w:tcPr>
            <w:tcW w:w="2830" w:type="dxa"/>
          </w:tcPr>
          <w:p w:rsidR="007D1E72" w:rsidRPr="00793C9D" w:rsidRDefault="007D1E72" w:rsidP="00F33FDF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z którego </w:t>
            </w:r>
            <w:r w:rsidR="00F33FDF"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nastąpi </w:t>
            </w:r>
            <w:r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</w:t>
            </w:r>
            <w:r w:rsidR="00F33FDF"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óz</w:t>
            </w:r>
          </w:p>
        </w:tc>
        <w:tc>
          <w:tcPr>
            <w:tcW w:w="6232" w:type="dxa"/>
          </w:tcPr>
          <w:p w:rsidR="007D1E72" w:rsidRDefault="007D1E72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1E72" w:rsidTr="00793C9D">
        <w:tc>
          <w:tcPr>
            <w:tcW w:w="2830" w:type="dxa"/>
          </w:tcPr>
          <w:p w:rsidR="007D1E72" w:rsidRPr="00793C9D" w:rsidRDefault="007D1E72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pochówku (cmentarz)</w:t>
            </w:r>
          </w:p>
        </w:tc>
        <w:tc>
          <w:tcPr>
            <w:tcW w:w="6232" w:type="dxa"/>
          </w:tcPr>
          <w:p w:rsidR="007D1E72" w:rsidRDefault="007D1E72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1E72" w:rsidTr="00793C9D">
        <w:tc>
          <w:tcPr>
            <w:tcW w:w="2830" w:type="dxa"/>
          </w:tcPr>
          <w:p w:rsidR="007D1E72" w:rsidRPr="00793C9D" w:rsidRDefault="00F33FDF" w:rsidP="00F33FDF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Środek transportu</w:t>
            </w:r>
          </w:p>
        </w:tc>
        <w:tc>
          <w:tcPr>
            <w:tcW w:w="6232" w:type="dxa"/>
          </w:tcPr>
          <w:p w:rsidR="007D1E72" w:rsidRDefault="007D1E72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37B" w:rsidTr="00452043">
        <w:tc>
          <w:tcPr>
            <w:tcW w:w="9062" w:type="dxa"/>
            <w:gridSpan w:val="2"/>
          </w:tcPr>
          <w:p w:rsidR="009A737B" w:rsidRDefault="009A737B" w:rsidP="00F852C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59A5">
              <w:rPr>
                <w:rFonts w:ascii="Times New Roman" w:hAnsi="Times New Roman" w:cs="Times New Roman"/>
                <w:b/>
              </w:rPr>
              <w:t>Osoba</w:t>
            </w:r>
            <w:r w:rsidR="00C94009">
              <w:rPr>
                <w:rFonts w:ascii="Times New Roman" w:hAnsi="Times New Roman" w:cs="Times New Roman"/>
                <w:b/>
              </w:rPr>
              <w:t xml:space="preserve"> uprawniona do pochowania zwłok lub szczątków</w:t>
            </w:r>
          </w:p>
        </w:tc>
      </w:tr>
      <w:tr w:rsidR="00F33FDF" w:rsidTr="00793C9D">
        <w:tc>
          <w:tcPr>
            <w:tcW w:w="2830" w:type="dxa"/>
          </w:tcPr>
          <w:p w:rsidR="00F33FDF" w:rsidRDefault="00FB386B" w:rsidP="00F33FDF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98062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232" w:type="dxa"/>
          </w:tcPr>
          <w:p w:rsidR="00F33FDF" w:rsidRDefault="00F33FDF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1E72" w:rsidTr="00793C9D">
        <w:tc>
          <w:tcPr>
            <w:tcW w:w="2830" w:type="dxa"/>
          </w:tcPr>
          <w:p w:rsidR="007D1E72" w:rsidRDefault="00FB386B" w:rsidP="00F852CD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Pokrewieństwo wnioskodawcy do zmarłego</w:t>
            </w:r>
            <w:r w:rsidR="0064517B">
              <w:rPr>
                <w:rFonts w:ascii="Times New Roman" w:hAnsi="Times New Roman" w:cs="Times New Roman"/>
              </w:rPr>
              <w:t xml:space="preserve"> (</w:t>
            </w:r>
            <w:r w:rsidR="0064517B" w:rsidRPr="00645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zgodnie z art. 10 ust. 1 ustawy – patrz </w:t>
            </w:r>
            <w:r w:rsidR="00645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  <w:r w:rsidR="0064517B" w:rsidRPr="00645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poniżej</w:t>
            </w:r>
            <w:r w:rsidR="00645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7D1E72" w:rsidRDefault="007D1E72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93C9D" w:rsidTr="00BB6C34">
        <w:tc>
          <w:tcPr>
            <w:tcW w:w="9062" w:type="dxa"/>
            <w:gridSpan w:val="2"/>
          </w:tcPr>
          <w:p w:rsidR="00793C9D" w:rsidRDefault="00793C9D" w:rsidP="00BB6C3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Placówka konsularna RP za granicą</w:t>
            </w:r>
          </w:p>
        </w:tc>
      </w:tr>
      <w:tr w:rsidR="007D1E72" w:rsidTr="00793C9D">
        <w:tc>
          <w:tcPr>
            <w:tcW w:w="2830" w:type="dxa"/>
          </w:tcPr>
          <w:p w:rsidR="00036788" w:rsidRPr="00F33FDF" w:rsidRDefault="00F33FDF" w:rsidP="00CA5CB1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4517B">
              <w:rPr>
                <w:rFonts w:ascii="Times New Roman" w:hAnsi="Times New Roman" w:cs="Times New Roman"/>
                <w:b/>
                <w:bCs/>
                <w:sz w:val="20"/>
              </w:rPr>
              <w:t>Proszę o przesłanie pozwolenia do</w:t>
            </w:r>
            <w:r w:rsidR="00CA5CB1"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  <w:r w:rsidR="0064517B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036788" w:rsidRPr="0064517B">
              <w:rPr>
                <w:rFonts w:ascii="Times New Roman" w:hAnsi="Times New Roman" w:cs="Times New Roman"/>
                <w:sz w:val="18"/>
                <w:szCs w:val="20"/>
              </w:rPr>
              <w:t>wskazać placówkę konsularną, w której będą wydawane dokumenty przewozowe trumny/urny</w:t>
            </w:r>
            <w:r w:rsidR="0064517B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6232" w:type="dxa"/>
          </w:tcPr>
          <w:p w:rsidR="00036788" w:rsidRDefault="00036788" w:rsidP="00FB386B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33101" w:rsidRDefault="00D33101" w:rsidP="00980620">
      <w:pPr>
        <w:tabs>
          <w:tab w:val="left" w:pos="4020"/>
        </w:tabs>
        <w:spacing w:after="0" w:line="480" w:lineRule="auto"/>
        <w:rPr>
          <w:rFonts w:ascii="Times New Roman" w:hAnsi="Times New Roman" w:cs="Times New Roman"/>
          <w:b/>
          <w:sz w:val="2"/>
        </w:rPr>
      </w:pPr>
    </w:p>
    <w:p w:rsidR="00C94009" w:rsidRDefault="00C94009" w:rsidP="00980620">
      <w:pPr>
        <w:tabs>
          <w:tab w:val="left" w:pos="4020"/>
        </w:tabs>
        <w:spacing w:after="0" w:line="480" w:lineRule="auto"/>
        <w:rPr>
          <w:rFonts w:ascii="Times New Roman" w:hAnsi="Times New Roman" w:cs="Times New Roman"/>
          <w:b/>
          <w:sz w:val="2"/>
        </w:rPr>
      </w:pPr>
    </w:p>
    <w:p w:rsidR="00036788" w:rsidRDefault="00036788" w:rsidP="00C94009">
      <w:pPr>
        <w:pStyle w:val="Default"/>
        <w:jc w:val="both"/>
        <w:rPr>
          <w:sz w:val="20"/>
          <w:szCs w:val="20"/>
        </w:rPr>
      </w:pPr>
    </w:p>
    <w:p w:rsidR="00793C9D" w:rsidRDefault="00793C9D" w:rsidP="00C94009">
      <w:pPr>
        <w:pStyle w:val="Default"/>
        <w:rPr>
          <w:sz w:val="20"/>
          <w:szCs w:val="20"/>
        </w:rPr>
      </w:pPr>
    </w:p>
    <w:tbl>
      <w:tblPr>
        <w:tblStyle w:val="Tabela-Siatka"/>
        <w:tblW w:w="9062" w:type="dxa"/>
        <w:tblInd w:w="142" w:type="dxa"/>
        <w:tblLook w:val="04A0" w:firstRow="1" w:lastRow="0" w:firstColumn="1" w:lastColumn="0" w:noHBand="0" w:noVBand="1"/>
      </w:tblPr>
      <w:tblGrid>
        <w:gridCol w:w="7791"/>
        <w:gridCol w:w="1271"/>
      </w:tblGrid>
      <w:tr w:rsidR="00CA5CB1" w:rsidTr="00CA5CB1">
        <w:tc>
          <w:tcPr>
            <w:tcW w:w="7791" w:type="dxa"/>
          </w:tcPr>
          <w:p w:rsidR="00CA5CB1" w:rsidRPr="0064517B" w:rsidRDefault="009D7B9F" w:rsidP="00BB6C3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Załączniki do wniosku:</w:t>
            </w:r>
          </w:p>
        </w:tc>
        <w:tc>
          <w:tcPr>
            <w:tcW w:w="1271" w:type="dxa"/>
          </w:tcPr>
          <w:p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CA5CB1" w:rsidTr="00CA5CB1">
        <w:tc>
          <w:tcPr>
            <w:tcW w:w="7791" w:type="dxa"/>
          </w:tcPr>
          <w:p w:rsidR="00CA5CB1" w:rsidRPr="0064517B" w:rsidRDefault="009D7B9F" w:rsidP="00BB6C3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Akt zgonu</w:t>
            </w:r>
          </w:p>
        </w:tc>
        <w:tc>
          <w:tcPr>
            <w:tcW w:w="1271" w:type="dxa"/>
          </w:tcPr>
          <w:p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A5CB1" w:rsidTr="00CA5CB1">
        <w:tc>
          <w:tcPr>
            <w:tcW w:w="7791" w:type="dxa"/>
          </w:tcPr>
          <w:p w:rsidR="00CA5CB1" w:rsidRPr="0064517B" w:rsidRDefault="009D7B9F" w:rsidP="009D7B9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Tłumaczenie aktu zgonu na język polski</w:t>
            </w:r>
          </w:p>
        </w:tc>
        <w:tc>
          <w:tcPr>
            <w:tcW w:w="1271" w:type="dxa"/>
          </w:tcPr>
          <w:p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D7B9F" w:rsidTr="00CA5CB1">
        <w:tc>
          <w:tcPr>
            <w:tcW w:w="7791" w:type="dxa"/>
          </w:tcPr>
          <w:p w:rsidR="009D7B9F" w:rsidRDefault="009D7B9F" w:rsidP="009D7B9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Do</w:t>
            </w:r>
            <w:r w:rsidRPr="009D7B9F">
              <w:rPr>
                <w:rFonts w:ascii="Times New Roman" w:hAnsi="Times New Roman" w:cs="Times New Roman"/>
                <w:b/>
                <w:bCs/>
                <w:sz w:val="20"/>
              </w:rPr>
              <w:t>kument urzędowy stwierdzający wykluczenie jako przyc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zyny zgonu choroby zakaźnej </w:t>
            </w:r>
          </w:p>
        </w:tc>
        <w:tc>
          <w:tcPr>
            <w:tcW w:w="1271" w:type="dxa"/>
          </w:tcPr>
          <w:p w:rsidR="009D7B9F" w:rsidRDefault="009D7B9F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D7B9F" w:rsidTr="00CA5CB1">
        <w:tc>
          <w:tcPr>
            <w:tcW w:w="7791" w:type="dxa"/>
          </w:tcPr>
          <w:p w:rsidR="009D7B9F" w:rsidRDefault="009D7B9F" w:rsidP="009D7B9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J/w - tłumaczenie na język polski</w:t>
            </w:r>
          </w:p>
        </w:tc>
        <w:tc>
          <w:tcPr>
            <w:tcW w:w="1271" w:type="dxa"/>
          </w:tcPr>
          <w:p w:rsidR="009D7B9F" w:rsidRDefault="009D7B9F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A5CB1" w:rsidTr="00CA5CB1">
        <w:tc>
          <w:tcPr>
            <w:tcW w:w="7791" w:type="dxa"/>
          </w:tcPr>
          <w:p w:rsidR="00CA5CB1" w:rsidRPr="0064517B" w:rsidRDefault="009D7B9F" w:rsidP="00BB6C3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Pełnomocnictwo</w:t>
            </w:r>
          </w:p>
        </w:tc>
        <w:tc>
          <w:tcPr>
            <w:tcW w:w="1271" w:type="dxa"/>
          </w:tcPr>
          <w:p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A5CB1" w:rsidTr="00CA5CB1">
        <w:tc>
          <w:tcPr>
            <w:tcW w:w="7791" w:type="dxa"/>
          </w:tcPr>
          <w:p w:rsidR="00CA5CB1" w:rsidRPr="0064517B" w:rsidRDefault="009D7B9F" w:rsidP="009D7B9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Dowód wpłaty opłaty skarbowej za pełnomocnictwo</w:t>
            </w:r>
          </w:p>
        </w:tc>
        <w:tc>
          <w:tcPr>
            <w:tcW w:w="1271" w:type="dxa"/>
          </w:tcPr>
          <w:p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A5CB1" w:rsidTr="00CA5CB1">
        <w:tc>
          <w:tcPr>
            <w:tcW w:w="7791" w:type="dxa"/>
          </w:tcPr>
          <w:p w:rsidR="00CA5CB1" w:rsidRDefault="00F313B8" w:rsidP="00F313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Inne (opisać)</w:t>
            </w:r>
          </w:p>
          <w:p w:rsidR="00F313B8" w:rsidRDefault="00F313B8" w:rsidP="00F313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313B8" w:rsidRDefault="00F313B8" w:rsidP="00F313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313B8" w:rsidRDefault="00F313B8" w:rsidP="00F313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313B8" w:rsidRPr="0064517B" w:rsidRDefault="00F313B8" w:rsidP="00F313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1" w:type="dxa"/>
          </w:tcPr>
          <w:p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CA5CB1" w:rsidRDefault="00CA5CB1" w:rsidP="00CA5CB1">
      <w:pPr>
        <w:pStyle w:val="Default"/>
        <w:rPr>
          <w:sz w:val="20"/>
          <w:szCs w:val="20"/>
        </w:rPr>
      </w:pPr>
    </w:p>
    <w:p w:rsidR="00CA5CB1" w:rsidRDefault="00CA5CB1" w:rsidP="00F852CD">
      <w:pPr>
        <w:pStyle w:val="Default"/>
        <w:ind w:left="5103"/>
        <w:jc w:val="center"/>
        <w:rPr>
          <w:sz w:val="20"/>
          <w:szCs w:val="20"/>
        </w:rPr>
      </w:pPr>
    </w:p>
    <w:p w:rsidR="00CA5CB1" w:rsidRDefault="00CA5CB1" w:rsidP="00F852CD">
      <w:pPr>
        <w:pStyle w:val="Default"/>
        <w:ind w:left="5103"/>
        <w:jc w:val="center"/>
        <w:rPr>
          <w:sz w:val="20"/>
          <w:szCs w:val="20"/>
        </w:rPr>
      </w:pPr>
    </w:p>
    <w:p w:rsidR="00CA5CB1" w:rsidRDefault="00CA5CB1" w:rsidP="00F852CD">
      <w:pPr>
        <w:pStyle w:val="Default"/>
        <w:ind w:left="5103"/>
        <w:jc w:val="center"/>
        <w:rPr>
          <w:sz w:val="20"/>
          <w:szCs w:val="20"/>
        </w:rPr>
      </w:pPr>
    </w:p>
    <w:p w:rsidR="00C94009" w:rsidRDefault="00C94009" w:rsidP="00F852CD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C94009" w:rsidRDefault="00F852CD" w:rsidP="00F852CD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podpis wnioskodawcy</w:t>
      </w:r>
    </w:p>
    <w:p w:rsidR="00F852CD" w:rsidRDefault="00F852CD" w:rsidP="00C94009">
      <w:pPr>
        <w:pStyle w:val="Default"/>
        <w:rPr>
          <w:sz w:val="20"/>
          <w:szCs w:val="20"/>
        </w:rPr>
      </w:pPr>
    </w:p>
    <w:p w:rsidR="00C94009" w:rsidRDefault="00C94009" w:rsidP="00C94009">
      <w:pPr>
        <w:pStyle w:val="Default"/>
        <w:rPr>
          <w:sz w:val="20"/>
          <w:szCs w:val="20"/>
        </w:rPr>
      </w:pPr>
    </w:p>
    <w:p w:rsidR="00C94009" w:rsidRDefault="00C94009" w:rsidP="00C9400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Pouczenie: </w:t>
      </w:r>
    </w:p>
    <w:p w:rsidR="0064517B" w:rsidRDefault="0064517B" w:rsidP="0064517B">
      <w:pPr>
        <w:pStyle w:val="Default"/>
        <w:jc w:val="both"/>
        <w:rPr>
          <w:sz w:val="20"/>
          <w:szCs w:val="20"/>
        </w:rPr>
      </w:pPr>
      <w:r w:rsidRPr="000E00DC">
        <w:rPr>
          <w:b/>
          <w:bCs/>
          <w:sz w:val="20"/>
          <w:szCs w:val="20"/>
        </w:rPr>
        <w:t>Zgodnie z art. 10 ust. 1</w:t>
      </w:r>
      <w:r>
        <w:rPr>
          <w:sz w:val="20"/>
          <w:szCs w:val="20"/>
        </w:rPr>
        <w:t xml:space="preserve"> ww. ustawy prawo pochowana zwłok lub szczątków ludzkich ma najbliższa pozostała rodzina osoby zmarłej:</w:t>
      </w:r>
      <w:r w:rsidR="00B85F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1) pozostały małżonek, 2) krewni zstępni, 3) krewni wstępni, 4) krewni boczni do 4 stopnia pokrewieństwa, 5) powinowaci w linie prostej do 1 stopnia. 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się do tego dobrowolnie zobowiążą. </w:t>
      </w:r>
    </w:p>
    <w:p w:rsidR="00B85FE4" w:rsidRDefault="00B85FE4" w:rsidP="00C94009">
      <w:pPr>
        <w:pStyle w:val="Default"/>
        <w:jc w:val="both"/>
        <w:rPr>
          <w:sz w:val="20"/>
          <w:szCs w:val="20"/>
        </w:rPr>
      </w:pPr>
    </w:p>
    <w:p w:rsidR="00B85FE4" w:rsidRPr="00B85FE4" w:rsidRDefault="00B85FE4" w:rsidP="00B85FE4">
      <w:pPr>
        <w:pStyle w:val="Default"/>
        <w:jc w:val="both"/>
        <w:rPr>
          <w:sz w:val="20"/>
          <w:szCs w:val="20"/>
        </w:rPr>
      </w:pPr>
      <w:r w:rsidRPr="000E00DC">
        <w:rPr>
          <w:b/>
          <w:bCs/>
          <w:sz w:val="20"/>
          <w:szCs w:val="20"/>
        </w:rPr>
        <w:t>Zgodnie z § 2 ust. 2</w:t>
      </w:r>
      <w:r w:rsidRPr="00B85FE4">
        <w:rPr>
          <w:sz w:val="20"/>
          <w:szCs w:val="20"/>
        </w:rPr>
        <w:t xml:space="preserve"> Rozporządzenia Ministra Zdrowia z dnia 27 grudnia 2007 r. w sprawie wydawania pozwoleń i zaświadczeń na przewóz zwłok i szczątków ludzkich (Dz. U. z 2007 r. Nr 249, poz. 1866) wniosek uznaje się za kompletny i podlega rozpatrzeniu pod warunkiem załączenia aktu zgonu (przetłumaczonego na język polski przez tłumacza przysięgłego) lub innego dokumentu urzędowego stwierdzającego, że zgon nie nastąpił na skutek choroby zakaźnej, wymienionej w Rozporządzeniu Ministra Zdrowia z dnia 16 grudnia 2001 r. w sprawie wykazu chorób zakaźnych, w przypadku których stwierdzenie zgonu wymaga szczególnego postępowania ze zwłokami osób zmarłych na te choroby (Dz. U. z 2001 r. Nr 152, poz. 1742). </w:t>
      </w:r>
    </w:p>
    <w:p w:rsidR="00B85FE4" w:rsidRPr="00B85FE4" w:rsidRDefault="00B85FE4" w:rsidP="00B85FE4">
      <w:pPr>
        <w:pStyle w:val="Default"/>
        <w:jc w:val="both"/>
        <w:rPr>
          <w:sz w:val="20"/>
          <w:szCs w:val="20"/>
        </w:rPr>
      </w:pPr>
    </w:p>
    <w:p w:rsidR="00B85FE4" w:rsidRPr="00B85FE4" w:rsidRDefault="00B85FE4" w:rsidP="00B85FE4">
      <w:pPr>
        <w:pStyle w:val="Default"/>
        <w:jc w:val="both"/>
        <w:rPr>
          <w:sz w:val="20"/>
          <w:szCs w:val="20"/>
        </w:rPr>
      </w:pPr>
      <w:r w:rsidRPr="00B85FE4">
        <w:rPr>
          <w:sz w:val="20"/>
          <w:szCs w:val="20"/>
        </w:rPr>
        <w:t>Wniosek może złożyć pełnomocnik na podstawie pełnomocnictwa udzielonego w formie pisemnej przez osoby uprawnione do złożenia wniosku. Opłata od pełnomocnictwa wynosi 17 zł.</w:t>
      </w:r>
    </w:p>
    <w:p w:rsidR="00B85FE4" w:rsidRPr="00B85FE4" w:rsidRDefault="00B85FE4" w:rsidP="00B85FE4">
      <w:pPr>
        <w:pStyle w:val="Default"/>
        <w:jc w:val="both"/>
        <w:rPr>
          <w:sz w:val="20"/>
          <w:szCs w:val="20"/>
        </w:rPr>
      </w:pPr>
    </w:p>
    <w:p w:rsidR="00B85FE4" w:rsidRDefault="00B85FE4" w:rsidP="00B85FE4">
      <w:pPr>
        <w:pStyle w:val="Default"/>
        <w:jc w:val="both"/>
        <w:rPr>
          <w:sz w:val="20"/>
          <w:szCs w:val="20"/>
        </w:rPr>
      </w:pPr>
      <w:r w:rsidRPr="00B85FE4">
        <w:rPr>
          <w:sz w:val="20"/>
          <w:szCs w:val="20"/>
        </w:rPr>
        <w:t>Zwalnia się od opłaty skarbowej dokument stwierdzający udzielenie pełnomocnictwa jeżeli pełnomocnictwo udzielone jest małżonkowi, zstępnemu, wstępnemu lub rodzeństwu zgodnie z ustawą z dnia 16 listopada 2006 r. o opłacie skarbowej (tekst jedn. Dz. U. z 2021 r. poz. 1923  z późn. zm.).</w:t>
      </w:r>
    </w:p>
    <w:sectPr w:rsidR="00B85FE4" w:rsidSect="0087274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BE" w:rsidRDefault="00E12FBE" w:rsidP="00D332BA">
      <w:pPr>
        <w:spacing w:after="0" w:line="240" w:lineRule="auto"/>
      </w:pPr>
      <w:r>
        <w:separator/>
      </w:r>
    </w:p>
  </w:endnote>
  <w:endnote w:type="continuationSeparator" w:id="0">
    <w:p w:rsidR="00E12FBE" w:rsidRDefault="00E12FBE" w:rsidP="00D3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BE" w:rsidRDefault="00E12FBE" w:rsidP="00D332BA">
      <w:pPr>
        <w:spacing w:after="0" w:line="240" w:lineRule="auto"/>
      </w:pPr>
      <w:r>
        <w:separator/>
      </w:r>
    </w:p>
  </w:footnote>
  <w:footnote w:type="continuationSeparator" w:id="0">
    <w:p w:rsidR="00E12FBE" w:rsidRDefault="00E12FBE" w:rsidP="00D3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FE0"/>
    <w:multiLevelType w:val="hybridMultilevel"/>
    <w:tmpl w:val="69149EF8"/>
    <w:lvl w:ilvl="0" w:tplc="C62AB56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7D96"/>
    <w:multiLevelType w:val="hybridMultilevel"/>
    <w:tmpl w:val="BD82ABD0"/>
    <w:lvl w:ilvl="0" w:tplc="D056E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199"/>
    <w:multiLevelType w:val="hybridMultilevel"/>
    <w:tmpl w:val="CCD21E4E"/>
    <w:lvl w:ilvl="0" w:tplc="FD7E5F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5F1A"/>
    <w:multiLevelType w:val="hybridMultilevel"/>
    <w:tmpl w:val="729436FC"/>
    <w:lvl w:ilvl="0" w:tplc="41DAB6F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C0"/>
    <w:rsid w:val="00022BCB"/>
    <w:rsid w:val="00036788"/>
    <w:rsid w:val="000E00DC"/>
    <w:rsid w:val="000E03E7"/>
    <w:rsid w:val="001345CF"/>
    <w:rsid w:val="0025050F"/>
    <w:rsid w:val="00262131"/>
    <w:rsid w:val="00265BB0"/>
    <w:rsid w:val="002E7CC9"/>
    <w:rsid w:val="003130D6"/>
    <w:rsid w:val="00325DF0"/>
    <w:rsid w:val="00342FC0"/>
    <w:rsid w:val="003615C9"/>
    <w:rsid w:val="003C5B22"/>
    <w:rsid w:val="003F41D4"/>
    <w:rsid w:val="0043394D"/>
    <w:rsid w:val="00434385"/>
    <w:rsid w:val="0048598C"/>
    <w:rsid w:val="00487432"/>
    <w:rsid w:val="005077F0"/>
    <w:rsid w:val="005559A5"/>
    <w:rsid w:val="005E2030"/>
    <w:rsid w:val="00607F08"/>
    <w:rsid w:val="00623E31"/>
    <w:rsid w:val="0063189F"/>
    <w:rsid w:val="0064517B"/>
    <w:rsid w:val="00661093"/>
    <w:rsid w:val="006C1B47"/>
    <w:rsid w:val="00712B08"/>
    <w:rsid w:val="007237B6"/>
    <w:rsid w:val="00727619"/>
    <w:rsid w:val="00793C9D"/>
    <w:rsid w:val="007B2304"/>
    <w:rsid w:val="007C01DD"/>
    <w:rsid w:val="007D05C2"/>
    <w:rsid w:val="007D1E72"/>
    <w:rsid w:val="007E0536"/>
    <w:rsid w:val="0081462A"/>
    <w:rsid w:val="00872740"/>
    <w:rsid w:val="008B0BC1"/>
    <w:rsid w:val="008E04AA"/>
    <w:rsid w:val="00953FF2"/>
    <w:rsid w:val="00970B7C"/>
    <w:rsid w:val="00980620"/>
    <w:rsid w:val="009A1EDC"/>
    <w:rsid w:val="009A737B"/>
    <w:rsid w:val="009C6756"/>
    <w:rsid w:val="009D7B9F"/>
    <w:rsid w:val="00A20FAB"/>
    <w:rsid w:val="00A87186"/>
    <w:rsid w:val="00AB076E"/>
    <w:rsid w:val="00B020D5"/>
    <w:rsid w:val="00B57E8B"/>
    <w:rsid w:val="00B70C57"/>
    <w:rsid w:val="00B85FE4"/>
    <w:rsid w:val="00B93932"/>
    <w:rsid w:val="00BB6594"/>
    <w:rsid w:val="00BF535F"/>
    <w:rsid w:val="00C0726F"/>
    <w:rsid w:val="00C54230"/>
    <w:rsid w:val="00C94009"/>
    <w:rsid w:val="00CA5CB1"/>
    <w:rsid w:val="00CF3A62"/>
    <w:rsid w:val="00D33101"/>
    <w:rsid w:val="00D332BA"/>
    <w:rsid w:val="00D4104D"/>
    <w:rsid w:val="00D827F8"/>
    <w:rsid w:val="00D85DF1"/>
    <w:rsid w:val="00E12FBE"/>
    <w:rsid w:val="00E52519"/>
    <w:rsid w:val="00EB6818"/>
    <w:rsid w:val="00F313B8"/>
    <w:rsid w:val="00F33FDF"/>
    <w:rsid w:val="00F440E0"/>
    <w:rsid w:val="00F64D3B"/>
    <w:rsid w:val="00F852CD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733A"/>
  <w15:chartTrackingRefBased/>
  <w15:docId w15:val="{1E719A62-7B3B-42B4-B68F-7D42C19A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2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62131"/>
    <w:rPr>
      <w:b/>
      <w:bCs/>
    </w:rPr>
  </w:style>
  <w:style w:type="character" w:styleId="Hipercze">
    <w:name w:val="Hyperlink"/>
    <w:basedOn w:val="Domylnaczcionkaakapitu"/>
    <w:uiPriority w:val="99"/>
    <w:rsid w:val="00262131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D3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BA"/>
  </w:style>
  <w:style w:type="paragraph" w:styleId="Stopka">
    <w:name w:val="footer"/>
    <w:basedOn w:val="Normalny"/>
    <w:link w:val="StopkaZnak"/>
    <w:uiPriority w:val="99"/>
    <w:unhideWhenUsed/>
    <w:rsid w:val="00D3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BA"/>
  </w:style>
  <w:style w:type="table" w:styleId="Tabela-Siatka">
    <w:name w:val="Table Grid"/>
    <w:basedOn w:val="Standardowy"/>
    <w:uiPriority w:val="39"/>
    <w:rsid w:val="00D3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 Pierog</cp:lastModifiedBy>
  <cp:revision>25</cp:revision>
  <cp:lastPrinted>2022-01-12T12:35:00Z</cp:lastPrinted>
  <dcterms:created xsi:type="dcterms:W3CDTF">2021-05-11T07:28:00Z</dcterms:created>
  <dcterms:modified xsi:type="dcterms:W3CDTF">2022-01-12T12:36:00Z</dcterms:modified>
</cp:coreProperties>
</file>